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5B" w:rsidRPr="00474546" w:rsidRDefault="000D3B61" w:rsidP="005A4479">
      <w:pPr>
        <w:spacing w:after="0" w:line="360" w:lineRule="auto"/>
        <w:jc w:val="center"/>
        <w:rPr>
          <w:b/>
          <w:sz w:val="32"/>
        </w:rPr>
      </w:pPr>
      <w:r w:rsidRPr="00474546">
        <w:rPr>
          <w:b/>
          <w:sz w:val="32"/>
        </w:rPr>
        <w:t xml:space="preserve">Note d’intention </w:t>
      </w:r>
    </w:p>
    <w:p w:rsidR="002D203F" w:rsidRPr="00607797" w:rsidRDefault="000D3B61" w:rsidP="008062D9">
      <w:pPr>
        <w:spacing w:after="0" w:line="360" w:lineRule="auto"/>
        <w:jc w:val="center"/>
        <w:rPr>
          <w:b/>
          <w:color w:val="C00000"/>
        </w:rPr>
      </w:pPr>
      <w:r w:rsidRPr="00474546">
        <w:rPr>
          <w:b/>
          <w:sz w:val="24"/>
        </w:rPr>
        <w:t xml:space="preserve">« La belle </w:t>
      </w:r>
      <w:r w:rsidR="005A4479" w:rsidRPr="00474546">
        <w:rPr>
          <w:b/>
          <w:sz w:val="24"/>
        </w:rPr>
        <w:t>B</w:t>
      </w:r>
      <w:r w:rsidRPr="00474546">
        <w:rPr>
          <w:b/>
          <w:sz w:val="24"/>
        </w:rPr>
        <w:t>rune »</w:t>
      </w:r>
      <w:r w:rsidR="00702D5B" w:rsidRPr="00474546">
        <w:rPr>
          <w:b/>
          <w:sz w:val="24"/>
        </w:rPr>
        <w:t xml:space="preserve"> de </w:t>
      </w:r>
      <w:r w:rsidR="002D203F" w:rsidRPr="00474546">
        <w:rPr>
          <w:b/>
          <w:sz w:val="24"/>
        </w:rPr>
        <w:t>Nelly C</w:t>
      </w:r>
      <w:r w:rsidR="00136A01" w:rsidRPr="00474546">
        <w:rPr>
          <w:b/>
          <w:sz w:val="24"/>
        </w:rPr>
        <w:t xml:space="preserve">APELLI </w:t>
      </w:r>
      <w:r w:rsidR="008062D9" w:rsidRPr="00474546">
        <w:rPr>
          <w:b/>
          <w:sz w:val="24"/>
        </w:rPr>
        <w:t xml:space="preserve"> - </w:t>
      </w:r>
      <w:r w:rsidR="00702D5B" w:rsidRPr="00474546">
        <w:rPr>
          <w:b/>
          <w:sz w:val="24"/>
        </w:rPr>
        <w:t xml:space="preserve">Comédie </w:t>
      </w:r>
      <w:r w:rsidR="00136A01" w:rsidRPr="00474546">
        <w:rPr>
          <w:b/>
          <w:sz w:val="24"/>
        </w:rPr>
        <w:t>d’</w:t>
      </w:r>
      <w:r w:rsidR="00702D5B" w:rsidRPr="00474546">
        <w:rPr>
          <w:b/>
          <w:sz w:val="24"/>
        </w:rPr>
        <w:t>1min - janvier 2015</w:t>
      </w:r>
    </w:p>
    <w:p w:rsidR="000D3B61" w:rsidRDefault="000D3B61" w:rsidP="000D3B61">
      <w:pPr>
        <w:spacing w:after="0" w:line="360" w:lineRule="auto"/>
      </w:pPr>
    </w:p>
    <w:p w:rsidR="000D3B61" w:rsidRDefault="000D3B61" w:rsidP="005A4479">
      <w:pPr>
        <w:spacing w:after="0" w:line="360" w:lineRule="auto"/>
        <w:jc w:val="both"/>
      </w:pPr>
      <w:r>
        <w:t>« La belle Brune » est une fiction d’une durée d’1 minute. Il s’agit de ma 1ére réalisation, histoire et scénario que j’</w:t>
      </w:r>
      <w:r w:rsidR="00702D5B">
        <w:t>ai écris moi-même avec</w:t>
      </w:r>
      <w:r>
        <w:t xml:space="preserve"> les précieux conseils et collaboration de mes collègues cinéastes d’</w:t>
      </w:r>
      <w:proofErr w:type="spellStart"/>
      <w:r>
        <w:t>Image’in</w:t>
      </w:r>
      <w:proofErr w:type="spellEnd"/>
      <w:r>
        <w:t xml:space="preserve"> 31 Ciné-Vidéo (une association toulousaine de cinéastes</w:t>
      </w:r>
      <w:r w:rsidR="00702D5B">
        <w:t>, dont je fais partie depuis 2012</w:t>
      </w:r>
      <w:r w:rsidR="000510C8">
        <w:t>)</w:t>
      </w:r>
      <w:r>
        <w:t>.</w:t>
      </w:r>
    </w:p>
    <w:p w:rsidR="000D3B61" w:rsidRDefault="000D3B61" w:rsidP="005A4479">
      <w:pPr>
        <w:spacing w:after="0" w:line="360" w:lineRule="auto"/>
        <w:jc w:val="both"/>
      </w:pPr>
      <w:r>
        <w:t xml:space="preserve">« La belle Brune » a été </w:t>
      </w:r>
      <w:r w:rsidR="0013502D">
        <w:t>tournée</w:t>
      </w:r>
      <w:r>
        <w:t xml:space="preserve"> à Plaisance du </w:t>
      </w:r>
      <w:proofErr w:type="spellStart"/>
      <w:r>
        <w:t>Touch</w:t>
      </w:r>
      <w:proofErr w:type="spellEnd"/>
      <w:r>
        <w:t>, ville se situant en périphérie de Toulouse en une après-midi. C’était au mois de janvier 2015. 2 séqu</w:t>
      </w:r>
      <w:r w:rsidR="000510C8">
        <w:t>ences de tournage : l’une à l’in</w:t>
      </w:r>
      <w:r>
        <w:t xml:space="preserve">térieur (à mon domicile) et </w:t>
      </w:r>
      <w:proofErr w:type="spellStart"/>
      <w:r>
        <w:t>l</w:t>
      </w:r>
      <w:r w:rsidR="000510C8">
        <w:t>a</w:t>
      </w:r>
      <w:proofErr w:type="spellEnd"/>
      <w:r w:rsidR="000510C8">
        <w:t xml:space="preserve"> seconde</w:t>
      </w:r>
      <w:r>
        <w:t xml:space="preserve"> à l’e</w:t>
      </w:r>
      <w:bookmarkStart w:id="0" w:name="_GoBack"/>
      <w:bookmarkEnd w:id="0"/>
      <w:r>
        <w:t xml:space="preserve">xtérieur dans une des ruelles de Plaisance du </w:t>
      </w:r>
      <w:proofErr w:type="spellStart"/>
      <w:r>
        <w:t>Touch</w:t>
      </w:r>
      <w:proofErr w:type="spellEnd"/>
      <w:r>
        <w:t>.</w:t>
      </w:r>
    </w:p>
    <w:p w:rsidR="00D837D8" w:rsidRDefault="0082660D" w:rsidP="005A4479">
      <w:pPr>
        <w:spacing w:after="0" w:line="360" w:lineRule="auto"/>
        <w:jc w:val="both"/>
      </w:pPr>
      <w:r>
        <w:t xml:space="preserve">En créant ce film, J’ai voulu faire </w:t>
      </w:r>
      <w:proofErr w:type="gramStart"/>
      <w:r>
        <w:t>une</w:t>
      </w:r>
      <w:proofErr w:type="gramEnd"/>
      <w:r>
        <w:t xml:space="preserve"> satyre sur les voyantes. Le synopsis étant le suivant : c’est l’histoire d’un client allant consulter une voyante. Le client est un personnage un peu </w:t>
      </w:r>
      <w:r w:rsidR="00B110EC">
        <w:t>naïf</w:t>
      </w:r>
      <w:r>
        <w:t xml:space="preserve">, il est célibataire et à la recherche de l’âme </w:t>
      </w:r>
      <w:r w:rsidR="005A4479">
        <w:t xml:space="preserve">sœur.  Tandis que la voyante est une arnaqueuse, qui prédit des banalités à ses clients. Elle a un style plutôt vulgaire et à la fois elle est théâtrale (pour se faire passer pour une vrai voyante), d’où cette impression que ce personnage sur-joue. </w:t>
      </w:r>
    </w:p>
    <w:p w:rsidR="005A4479" w:rsidRDefault="005A4479" w:rsidP="005A4479">
      <w:pPr>
        <w:spacing w:after="0" w:line="360" w:lineRule="auto"/>
        <w:jc w:val="both"/>
      </w:pPr>
      <w:r>
        <w:t xml:space="preserve">Par ailleurs, ce jour là, elle est enrhumée et on distingue difficilement la fin de sa phrase, lorsqu’elle annonce sa prédiction. Elle éternue et parle du nez. </w:t>
      </w:r>
    </w:p>
    <w:p w:rsidR="005A4479" w:rsidRDefault="005A4479" w:rsidP="005A4479">
      <w:pPr>
        <w:spacing w:after="0" w:line="360" w:lineRule="auto"/>
        <w:jc w:val="both"/>
      </w:pPr>
      <w:r>
        <w:t>Mais qui est cette belle brune dont la voyante prédit une rencontre imminente à son client ?</w:t>
      </w:r>
    </w:p>
    <w:p w:rsidR="002D203F" w:rsidRDefault="002D203F" w:rsidP="005A4479">
      <w:pPr>
        <w:spacing w:after="0" w:line="360" w:lineRule="auto"/>
        <w:jc w:val="both"/>
      </w:pPr>
      <w:r>
        <w:t xml:space="preserve">Le client sort du cabinet et se rend à son véhicule, apparemment mal garé. Il voit une belle jeune femme bien élancée. Le client fantasme alors, il est sur son petit nuage. En en effet la femme est une brune </w:t>
      </w:r>
      <w:r w:rsidR="00702D5B">
        <w:t>aux cheveux longs</w:t>
      </w:r>
      <w:r>
        <w:t>, elle est belle et sexy. C’est peut être elle la belle brune. Elle s’avance vers le véhicule, elle lui fait son numéro de charme, en caressant son pare-brise et lui faisant les yeux doux.</w:t>
      </w:r>
    </w:p>
    <w:p w:rsidR="002D203F" w:rsidRDefault="002D203F" w:rsidP="005A4479">
      <w:pPr>
        <w:spacing w:after="0" w:line="360" w:lineRule="auto"/>
        <w:jc w:val="both"/>
      </w:pPr>
      <w:r>
        <w:t>Tout d’un coup, un bruit de claquement, celui du pare-brise, remet le client dans la réalité. Celui-ci voit un PV dressé sur sa voiture et une jolie pervenche qui est entrain de lui remettre.</w:t>
      </w:r>
    </w:p>
    <w:p w:rsidR="0092335E" w:rsidRDefault="00702D5B" w:rsidP="005A4479">
      <w:pPr>
        <w:spacing w:after="0" w:line="360" w:lineRule="auto"/>
        <w:jc w:val="both"/>
      </w:pPr>
      <w:r>
        <w:t>Le client a du mal compr</w:t>
      </w:r>
      <w:r w:rsidR="002D203F">
        <w:t xml:space="preserve">endre la prédiction de la voyante : </w:t>
      </w:r>
      <w:r>
        <w:t>ce n’est</w:t>
      </w:r>
      <w:r w:rsidR="002D203F">
        <w:t xml:space="preserve"> pas une belle « brune », mais une belle «prune ». </w:t>
      </w:r>
      <w:r>
        <w:t>D’autant plus qu’il a payé une fortune celle-ci. De quoi perdre la boule !</w:t>
      </w:r>
      <w:r w:rsidR="002D203F">
        <w:t xml:space="preserve"> </w:t>
      </w:r>
    </w:p>
    <w:p w:rsidR="008062D9" w:rsidRPr="00474546" w:rsidRDefault="008062D9" w:rsidP="005A4479">
      <w:pPr>
        <w:spacing w:after="0" w:line="360" w:lineRule="auto"/>
        <w:jc w:val="both"/>
        <w:rPr>
          <w:sz w:val="20"/>
        </w:rPr>
      </w:pPr>
    </w:p>
    <w:p w:rsidR="0092335E" w:rsidRPr="00474546" w:rsidRDefault="0092335E" w:rsidP="0092335E">
      <w:pPr>
        <w:spacing w:after="0" w:line="360" w:lineRule="auto"/>
        <w:jc w:val="center"/>
        <w:rPr>
          <w:b/>
          <w:sz w:val="28"/>
        </w:rPr>
      </w:pPr>
      <w:r w:rsidRPr="00474546">
        <w:rPr>
          <w:b/>
          <w:sz w:val="32"/>
        </w:rPr>
        <w:t>Fiche technique du film </w:t>
      </w:r>
    </w:p>
    <w:p w:rsidR="0092335E" w:rsidRDefault="0092335E" w:rsidP="005B12B3">
      <w:pPr>
        <w:spacing w:after="0" w:line="360" w:lineRule="auto"/>
        <w:jc w:val="center"/>
      </w:pPr>
      <w:r>
        <w:t xml:space="preserve">Durée : 1 min              </w:t>
      </w:r>
      <w:r w:rsidR="008429BF">
        <w:t xml:space="preserve"> </w:t>
      </w:r>
      <w:r>
        <w:t xml:space="preserve">              Format : 16:9                                 Définition : HD</w:t>
      </w:r>
    </w:p>
    <w:p w:rsidR="008062D9" w:rsidRPr="00474546" w:rsidRDefault="008062D9" w:rsidP="005A4479">
      <w:pPr>
        <w:spacing w:after="0" w:line="360" w:lineRule="auto"/>
        <w:jc w:val="both"/>
        <w:rPr>
          <w:sz w:val="20"/>
        </w:rPr>
      </w:pPr>
    </w:p>
    <w:p w:rsidR="0092335E" w:rsidRPr="00474546" w:rsidRDefault="008062D9" w:rsidP="0092335E">
      <w:pPr>
        <w:spacing w:after="0" w:line="360" w:lineRule="auto"/>
        <w:jc w:val="center"/>
        <w:rPr>
          <w:b/>
          <w:sz w:val="24"/>
        </w:rPr>
      </w:pPr>
      <w:r w:rsidRPr="00474546">
        <w:rPr>
          <w:b/>
          <w:sz w:val="32"/>
        </w:rPr>
        <w:t>L’équipe</w:t>
      </w:r>
      <w:r w:rsidR="0092335E" w:rsidRPr="00474546">
        <w:rPr>
          <w:b/>
          <w:sz w:val="32"/>
        </w:rPr>
        <w:t xml:space="preserve"> de tournage</w:t>
      </w:r>
    </w:p>
    <w:p w:rsidR="0092335E" w:rsidRPr="00607797" w:rsidRDefault="0092335E" w:rsidP="008062D9">
      <w:pPr>
        <w:spacing w:after="0" w:line="360" w:lineRule="auto"/>
        <w:jc w:val="center"/>
        <w:rPr>
          <w:color w:val="000000" w:themeColor="text1"/>
          <w:sz w:val="18"/>
          <w:shd w:val="clear" w:color="auto" w:fill="FFFFFF"/>
        </w:rPr>
      </w:pPr>
      <w:r w:rsidRPr="00607797">
        <w:rPr>
          <w:b/>
          <w:color w:val="000000" w:themeColor="text1"/>
          <w:sz w:val="18"/>
          <w:shd w:val="clear" w:color="auto" w:fill="FFFFFF"/>
        </w:rPr>
        <w:t>MARIE CID</w:t>
      </w:r>
      <w:r w:rsidRPr="00607797">
        <w:rPr>
          <w:color w:val="000000" w:themeColor="text1"/>
          <w:sz w:val="18"/>
          <w:shd w:val="clear" w:color="auto" w:fill="FFFFFF"/>
        </w:rPr>
        <w:t xml:space="preserve"> (caméraman et lumière) </w:t>
      </w:r>
      <w:r w:rsidR="008062D9" w:rsidRPr="00607797">
        <w:rPr>
          <w:color w:val="000000" w:themeColor="text1"/>
          <w:sz w:val="18"/>
          <w:shd w:val="clear" w:color="auto" w:fill="FFFFFF"/>
        </w:rPr>
        <w:t xml:space="preserve"> </w:t>
      </w:r>
      <w:r w:rsidRPr="00607797">
        <w:rPr>
          <w:b/>
          <w:color w:val="000000" w:themeColor="text1"/>
          <w:sz w:val="18"/>
          <w:shd w:val="clear" w:color="auto" w:fill="FFFFFF"/>
        </w:rPr>
        <w:t>Gérard BENAVENT</w:t>
      </w:r>
      <w:r w:rsidRPr="00607797">
        <w:rPr>
          <w:color w:val="000000" w:themeColor="text1"/>
          <w:sz w:val="18"/>
          <w:shd w:val="clear" w:color="auto" w:fill="FFFFFF"/>
        </w:rPr>
        <w:t xml:space="preserve"> (Son et lumière)</w:t>
      </w:r>
      <w:r w:rsidR="008062D9" w:rsidRPr="00607797">
        <w:rPr>
          <w:color w:val="000000" w:themeColor="text1"/>
          <w:sz w:val="18"/>
          <w:shd w:val="clear" w:color="auto" w:fill="FFFFFF"/>
        </w:rPr>
        <w:t xml:space="preserve"> </w:t>
      </w:r>
    </w:p>
    <w:p w:rsidR="0092335E" w:rsidRPr="00607797" w:rsidRDefault="0092335E" w:rsidP="005B12B3">
      <w:pPr>
        <w:spacing w:after="0" w:line="360" w:lineRule="auto"/>
        <w:jc w:val="center"/>
        <w:rPr>
          <w:color w:val="000000" w:themeColor="text1"/>
          <w:sz w:val="18"/>
          <w:shd w:val="clear" w:color="auto" w:fill="FFFFFF"/>
        </w:rPr>
      </w:pPr>
      <w:r w:rsidRPr="00607797">
        <w:rPr>
          <w:b/>
          <w:color w:val="000000" w:themeColor="text1"/>
          <w:sz w:val="18"/>
          <w:shd w:val="clear" w:color="auto" w:fill="FFFFFF"/>
        </w:rPr>
        <w:t>Fayçal LAMRI</w:t>
      </w:r>
      <w:r w:rsidRPr="00607797">
        <w:rPr>
          <w:color w:val="000000" w:themeColor="text1"/>
          <w:sz w:val="18"/>
          <w:shd w:val="clear" w:color="auto" w:fill="FFFFFF"/>
        </w:rPr>
        <w:t xml:space="preserve"> (Script et direction d'acteurs)   </w:t>
      </w:r>
      <w:r w:rsidRPr="00607797">
        <w:rPr>
          <w:b/>
          <w:color w:val="000000" w:themeColor="text1"/>
          <w:sz w:val="18"/>
          <w:shd w:val="clear" w:color="auto" w:fill="FFFFFF"/>
        </w:rPr>
        <w:t>Didier LAHAYE</w:t>
      </w:r>
      <w:r w:rsidRPr="00607797">
        <w:rPr>
          <w:color w:val="000000" w:themeColor="text1"/>
          <w:sz w:val="18"/>
          <w:shd w:val="clear" w:color="auto" w:fill="FFFFFF"/>
        </w:rPr>
        <w:t xml:space="preserve"> (clapman et direction d'acteurs)</w:t>
      </w:r>
      <w:r w:rsidRPr="00607797">
        <w:rPr>
          <w:color w:val="000000" w:themeColor="text1"/>
          <w:sz w:val="18"/>
          <w:shd w:val="clear" w:color="auto" w:fill="FFFFFF"/>
        </w:rPr>
        <w:br/>
      </w:r>
      <w:r w:rsidR="008062D9" w:rsidRPr="00607797">
        <w:rPr>
          <w:color w:val="000000" w:themeColor="text1"/>
          <w:sz w:val="18"/>
          <w:shd w:val="clear" w:color="auto" w:fill="FFFFFF"/>
        </w:rPr>
        <w:t xml:space="preserve">   </w:t>
      </w:r>
      <w:r w:rsidRPr="00607797">
        <w:rPr>
          <w:color w:val="000000" w:themeColor="text1"/>
          <w:sz w:val="18"/>
          <w:shd w:val="clear" w:color="auto" w:fill="FFFFFF"/>
        </w:rPr>
        <w:t xml:space="preserve">         </w:t>
      </w:r>
      <w:r w:rsidRPr="00607797">
        <w:rPr>
          <w:b/>
          <w:color w:val="000000" w:themeColor="text1"/>
          <w:sz w:val="18"/>
          <w:shd w:val="clear" w:color="auto" w:fill="FFFFFF"/>
        </w:rPr>
        <w:t>Michel ALBERT</w:t>
      </w:r>
      <w:r w:rsidRPr="00607797">
        <w:rPr>
          <w:color w:val="000000" w:themeColor="text1"/>
          <w:sz w:val="18"/>
          <w:shd w:val="clear" w:color="auto" w:fill="FFFFFF"/>
        </w:rPr>
        <w:t xml:space="preserve"> (perche)    </w:t>
      </w:r>
      <w:r w:rsidRPr="00607797">
        <w:rPr>
          <w:b/>
          <w:bCs/>
          <w:color w:val="000000" w:themeColor="text1"/>
          <w:sz w:val="18"/>
          <w:shd w:val="clear" w:color="auto" w:fill="FFFFFF"/>
        </w:rPr>
        <w:t>Patrick MARRALE (Direction d'acteurs et aide technique)</w:t>
      </w:r>
    </w:p>
    <w:p w:rsidR="008062D9" w:rsidRPr="00607797" w:rsidRDefault="0092335E" w:rsidP="008062D9">
      <w:pPr>
        <w:spacing w:after="0" w:line="360" w:lineRule="auto"/>
        <w:jc w:val="center"/>
        <w:rPr>
          <w:b/>
          <w:bCs/>
          <w:color w:val="000000" w:themeColor="text1"/>
          <w:sz w:val="18"/>
          <w:shd w:val="clear" w:color="auto" w:fill="FFFFFF"/>
        </w:rPr>
      </w:pPr>
      <w:r w:rsidRPr="00607797">
        <w:rPr>
          <w:bCs/>
          <w:color w:val="000000" w:themeColor="text1"/>
          <w:sz w:val="18"/>
          <w:shd w:val="clear" w:color="auto" w:fill="FFFFFF"/>
        </w:rPr>
        <w:t>Montage</w:t>
      </w:r>
      <w:r w:rsidR="008062D9" w:rsidRPr="00607797">
        <w:rPr>
          <w:bCs/>
          <w:color w:val="000000" w:themeColor="text1"/>
          <w:sz w:val="18"/>
          <w:shd w:val="clear" w:color="auto" w:fill="FFFFFF"/>
        </w:rPr>
        <w:t xml:space="preserve"> et </w:t>
      </w:r>
      <w:proofErr w:type="spellStart"/>
      <w:r w:rsidR="008062D9" w:rsidRPr="00607797">
        <w:rPr>
          <w:bCs/>
          <w:color w:val="000000" w:themeColor="text1"/>
          <w:sz w:val="18"/>
          <w:shd w:val="clear" w:color="auto" w:fill="FFFFFF"/>
        </w:rPr>
        <w:t>making</w:t>
      </w:r>
      <w:proofErr w:type="spellEnd"/>
      <w:r w:rsidR="008062D9" w:rsidRPr="00607797">
        <w:rPr>
          <w:bCs/>
          <w:color w:val="000000" w:themeColor="text1"/>
          <w:sz w:val="18"/>
          <w:shd w:val="clear" w:color="auto" w:fill="FFFFFF"/>
        </w:rPr>
        <w:t xml:space="preserve"> of</w:t>
      </w:r>
      <w:r w:rsidRPr="00607797">
        <w:rPr>
          <w:bCs/>
          <w:color w:val="000000" w:themeColor="text1"/>
          <w:sz w:val="18"/>
          <w:shd w:val="clear" w:color="auto" w:fill="FFFFFF"/>
        </w:rPr>
        <w:t xml:space="preserve"> :</w:t>
      </w:r>
      <w:r w:rsidRPr="00607797">
        <w:rPr>
          <w:b/>
          <w:bCs/>
          <w:color w:val="000000" w:themeColor="text1"/>
          <w:sz w:val="18"/>
          <w:shd w:val="clear" w:color="auto" w:fill="FFFFFF"/>
        </w:rPr>
        <w:t xml:space="preserve"> </w:t>
      </w:r>
      <w:r w:rsidR="008062D9" w:rsidRPr="00607797">
        <w:rPr>
          <w:b/>
          <w:color w:val="000000" w:themeColor="text1"/>
          <w:sz w:val="18"/>
          <w:shd w:val="clear" w:color="auto" w:fill="FFFFFF"/>
        </w:rPr>
        <w:t xml:space="preserve">Henri LABORDE   </w:t>
      </w:r>
      <w:r w:rsidR="008062D9" w:rsidRPr="00607797">
        <w:rPr>
          <w:b/>
          <w:bCs/>
          <w:color w:val="000000" w:themeColor="text1"/>
          <w:sz w:val="18"/>
          <w:shd w:val="clear" w:color="auto" w:fill="FFFFFF"/>
        </w:rPr>
        <w:t xml:space="preserve"> Participation à l'écriture : J-Luc LAUPEZE &amp; Bernard CANTAGREL</w:t>
      </w:r>
    </w:p>
    <w:p w:rsidR="00702D5B" w:rsidRPr="00607797" w:rsidRDefault="008062D9" w:rsidP="00874519">
      <w:pPr>
        <w:spacing w:after="0" w:line="360" w:lineRule="auto"/>
        <w:jc w:val="center"/>
        <w:rPr>
          <w:color w:val="000000" w:themeColor="text1"/>
          <w:sz w:val="18"/>
          <w:shd w:val="clear" w:color="auto" w:fill="FFFFFF"/>
        </w:rPr>
      </w:pPr>
      <w:r w:rsidRPr="00607797">
        <w:rPr>
          <w:color w:val="000000" w:themeColor="text1"/>
          <w:sz w:val="20"/>
          <w:u w:val="single"/>
          <w:shd w:val="clear" w:color="auto" w:fill="FFFFFF"/>
        </w:rPr>
        <w:t>Acteurs</w:t>
      </w:r>
      <w:r w:rsidRPr="00607797">
        <w:rPr>
          <w:color w:val="000000" w:themeColor="text1"/>
          <w:sz w:val="20"/>
          <w:shd w:val="clear" w:color="auto" w:fill="FFFFFF"/>
        </w:rPr>
        <w:t xml:space="preserve"> : </w:t>
      </w:r>
      <w:r w:rsidRPr="00607797">
        <w:rPr>
          <w:b/>
          <w:color w:val="000000" w:themeColor="text1"/>
          <w:sz w:val="20"/>
          <w:shd w:val="clear" w:color="auto" w:fill="FFFFFF"/>
        </w:rPr>
        <w:t>Nelly CAPELLI (la voyante) -  Patrice ARNAUD (le client) - Lisa GLAD (la pervenche)</w:t>
      </w:r>
    </w:p>
    <w:sectPr w:rsidR="00702D5B" w:rsidRPr="00607797" w:rsidSect="008062D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D3B61"/>
    <w:rsid w:val="000510C8"/>
    <w:rsid w:val="000D3B61"/>
    <w:rsid w:val="0013502D"/>
    <w:rsid w:val="00136A01"/>
    <w:rsid w:val="00147CFF"/>
    <w:rsid w:val="0019242E"/>
    <w:rsid w:val="002D203F"/>
    <w:rsid w:val="003F158B"/>
    <w:rsid w:val="00422FFB"/>
    <w:rsid w:val="00474546"/>
    <w:rsid w:val="00487084"/>
    <w:rsid w:val="004A1A40"/>
    <w:rsid w:val="004A6325"/>
    <w:rsid w:val="005A4479"/>
    <w:rsid w:val="005B12B3"/>
    <w:rsid w:val="00607797"/>
    <w:rsid w:val="00614D03"/>
    <w:rsid w:val="00702D5B"/>
    <w:rsid w:val="008062D9"/>
    <w:rsid w:val="0082660D"/>
    <w:rsid w:val="008429BF"/>
    <w:rsid w:val="00874519"/>
    <w:rsid w:val="00907DC6"/>
    <w:rsid w:val="0092335E"/>
    <w:rsid w:val="009A39D9"/>
    <w:rsid w:val="00A0680D"/>
    <w:rsid w:val="00A8563C"/>
    <w:rsid w:val="00B110EC"/>
    <w:rsid w:val="00B244A0"/>
    <w:rsid w:val="00B45892"/>
    <w:rsid w:val="00BA6EE1"/>
    <w:rsid w:val="00C23A03"/>
    <w:rsid w:val="00D837D8"/>
    <w:rsid w:val="00F12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436</Words>
  <Characters>2400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dc:creator>
  <cp:keywords/>
  <dc:description/>
  <cp:lastModifiedBy>Nelly CAPELLI</cp:lastModifiedBy>
  <cp:revision>17</cp:revision>
  <dcterms:created xsi:type="dcterms:W3CDTF">2015-10-04T18:32:00Z</dcterms:created>
  <dcterms:modified xsi:type="dcterms:W3CDTF">2015-11-16T11:47:00Z</dcterms:modified>
</cp:coreProperties>
</file>